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F2" w:rsidRPr="000F513F" w:rsidRDefault="00503BC9" w:rsidP="000F513F">
      <w:pPr>
        <w:spacing w:after="0" w:line="420" w:lineRule="atLeast"/>
        <w:jc w:val="center"/>
        <w:outlineLvl w:val="0"/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</w:pPr>
      <w:r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ОТЧЁТ</w:t>
      </w:r>
      <w:r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РАБОТы</w:t>
      </w:r>
      <w:r w:rsidR="008378F2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8378F2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ЦЕНТРА</w:t>
      </w:r>
      <w:r w:rsidR="008378F2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C90F87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образования</w:t>
      </w:r>
      <w:r w:rsidR="00C90F87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C90F87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цифрового</w:t>
      </w:r>
      <w:r w:rsidR="00C90F87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C90F87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и</w:t>
      </w:r>
      <w:r w:rsidR="00C90F87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C90F87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гуманитарного</w:t>
      </w:r>
      <w:r w:rsidR="00C90F87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C90F87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профилей</w:t>
      </w:r>
      <w:r w:rsidR="00C90F87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6255A0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>«</w:t>
      </w:r>
      <w:r w:rsidR="008378F2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ТОЧКА</w:t>
      </w:r>
      <w:r w:rsidR="008378F2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8378F2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РОСТА</w:t>
      </w:r>
      <w:r w:rsidR="006255A0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>»</w:t>
      </w:r>
      <w:r w:rsidR="008378F2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772D32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МКОУ</w:t>
      </w:r>
      <w:r w:rsidR="00772D32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772D32" w:rsidRPr="000F513F">
        <w:rPr>
          <w:rFonts w:ascii="Bodoni MT Black" w:eastAsia="Times New Roman" w:hAnsi="Bodoni MT Black" w:cs="Bodoni MT Black"/>
          <w:b/>
          <w:caps/>
          <w:color w:val="FF0000"/>
          <w:kern w:val="36"/>
          <w:sz w:val="32"/>
          <w:szCs w:val="42"/>
          <w:lang w:eastAsia="ru-RU"/>
        </w:rPr>
        <w:t>«</w:t>
      </w:r>
      <w:r w:rsidR="00772D32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Чиркатинская</w:t>
      </w:r>
      <w:r w:rsidR="00772D32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772D32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СОШ</w:t>
      </w:r>
      <w:r w:rsidR="006255A0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>»</w:t>
      </w:r>
      <w:r w:rsidR="00C90F87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C90F87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В</w:t>
      </w:r>
      <w:r w:rsidR="00C90F87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2019 - 2020 </w:t>
      </w:r>
      <w:r w:rsidR="00C90F87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УЧЕБНОм</w:t>
      </w:r>
      <w:r w:rsidR="00C90F87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C90F87" w:rsidRPr="000F513F">
        <w:rPr>
          <w:rFonts w:ascii="Cambria" w:eastAsia="Times New Roman" w:hAnsi="Cambria" w:cs="Cambria"/>
          <w:b/>
          <w:caps/>
          <w:color w:val="FF0000"/>
          <w:kern w:val="36"/>
          <w:sz w:val="32"/>
          <w:szCs w:val="42"/>
          <w:lang w:eastAsia="ru-RU"/>
        </w:rPr>
        <w:t>ГОДу</w:t>
      </w:r>
      <w:r w:rsidR="00C90F87" w:rsidRPr="000F513F">
        <w:rPr>
          <w:rFonts w:ascii="Bodoni MT Black" w:eastAsia="Times New Roman" w:hAnsi="Bodoni MT Black" w:cs="Times New Roman"/>
          <w:b/>
          <w:caps/>
          <w:color w:val="FF0000"/>
          <w:kern w:val="36"/>
          <w:sz w:val="32"/>
          <w:szCs w:val="42"/>
          <w:lang w:eastAsia="ru-RU"/>
        </w:rPr>
        <w:t>.</w:t>
      </w:r>
    </w:p>
    <w:p w:rsidR="00594532" w:rsidRDefault="008378F2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378F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В рамках реализации национального проекта «Образование» 24 сентября 2019 года в 50 субъектах Российской Федерации состоялось открытие более 2000 Центров образования «Точка роста». </w:t>
      </w:r>
      <w:r w:rsidR="00594532" w:rsidRPr="00503BC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 том числе и в нашей родной школе.</w:t>
      </w:r>
    </w:p>
    <w:p w:rsidR="00B13CB9" w:rsidRPr="00503BC9" w:rsidRDefault="00B13CB9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Официальное открытие центра состоялось 12 ноября 2019 года совместно с «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Мехельтинской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СОШ</w:t>
      </w:r>
      <w:proofErr w:type="gram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» .</w:t>
      </w:r>
      <w:proofErr w:type="gramEnd"/>
    </w:p>
    <w:p w:rsidR="00594532" w:rsidRDefault="0044312B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После открытия Центра</w:t>
      </w:r>
      <w:r w:rsidR="008378F2" w:rsidRPr="008378F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жизнь наших школьников существенно изменилась. У </w:t>
      </w:r>
      <w:r w:rsidRPr="00503BC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них появилась возможность </w:t>
      </w:r>
      <w:r w:rsidR="008378F2" w:rsidRPr="008378F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осваивать новые технологии, используя современное оборудование.</w:t>
      </w:r>
      <w:r w:rsidR="00B13CB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</w:p>
    <w:p w:rsidR="005622D3" w:rsidRPr="00503BC9" w:rsidRDefault="005622D3" w:rsidP="005622D3">
      <w:pPr>
        <w:shd w:val="clear" w:color="auto" w:fill="FFFFFF"/>
        <w:spacing w:after="0" w:line="330" w:lineRule="atLeast"/>
        <w:ind w:right="-14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5622D3">
        <w:rPr>
          <w:rFonts w:ascii="Times New Roman" w:eastAsia="Times New Roman" w:hAnsi="Times New Roman" w:cs="Times New Roman"/>
          <w:noProof/>
          <w:color w:val="555555"/>
          <w:sz w:val="32"/>
          <w:szCs w:val="32"/>
          <w:lang w:eastAsia="ru-RU"/>
        </w:rPr>
        <w:drawing>
          <wp:inline distT="0" distB="0" distL="0" distR="0">
            <wp:extent cx="2674800" cy="3607200"/>
            <wp:effectExtent l="0" t="0" r="0" b="0"/>
            <wp:docPr id="2" name="Рисунок 2" descr="C:\Users\User\Desktop\тр сайт\65dfab52-df87-4662-b153-732b61cf20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р сайт\65dfab52-df87-4662-b153-732b61cf20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00" cy="36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555555"/>
          <w:sz w:val="32"/>
          <w:szCs w:val="32"/>
          <w:lang w:eastAsia="ru-RU"/>
        </w:rPr>
        <w:t xml:space="preserve">  </w:t>
      </w:r>
      <w:bookmarkStart w:id="0" w:name="_GoBack"/>
      <w:bookmarkEnd w:id="0"/>
      <w:r w:rsidRPr="005622D3">
        <w:rPr>
          <w:rFonts w:ascii="Times New Roman" w:eastAsia="Times New Roman" w:hAnsi="Times New Roman" w:cs="Times New Roman"/>
          <w:noProof/>
          <w:color w:val="555555"/>
          <w:sz w:val="32"/>
          <w:szCs w:val="32"/>
          <w:lang w:eastAsia="ru-RU"/>
        </w:rPr>
        <w:drawing>
          <wp:inline distT="0" distB="0" distL="0" distR="0">
            <wp:extent cx="3607200" cy="2674800"/>
            <wp:effectExtent l="0" t="0" r="0" b="0"/>
            <wp:docPr id="1" name="Рисунок 1" descr="C:\Users\User\Desktop\тр сайт\426af1e8-2757-4b7c-a217-c573f016b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р сайт\426af1e8-2757-4b7c-a217-c573f016b7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200" cy="26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8F2" w:rsidRPr="008378F2" w:rsidRDefault="006255A0" w:rsidP="00556F3C">
      <w:pPr>
        <w:spacing w:after="0" w:line="420" w:lineRule="atLeast"/>
        <w:outlineLvl w:val="0"/>
        <w:rPr>
          <w:rFonts w:ascii="Times New Roman" w:eastAsia="Times New Roman" w:hAnsi="Times New Roman" w:cs="Times New Roman"/>
          <w:caps/>
          <w:color w:val="2570BB"/>
          <w:kern w:val="36"/>
          <w:sz w:val="32"/>
          <w:szCs w:val="32"/>
          <w:lang w:eastAsia="ru-RU"/>
        </w:rPr>
      </w:pPr>
      <w:r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В период с августа</w:t>
      </w:r>
      <w:r w:rsidR="0044312B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r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2019 </w:t>
      </w:r>
      <w:r w:rsidR="0044312B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по</w:t>
      </w:r>
      <w:r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февраль</w:t>
      </w:r>
      <w:r w:rsidR="0044312B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r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2020</w:t>
      </w:r>
      <w:r w:rsidR="0044312B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года все педагоги </w:t>
      </w:r>
      <w:r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Центра </w:t>
      </w:r>
      <w:r w:rsidR="0044312B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прошли курсы повышения квалификации по различным образовательным программам.</w:t>
      </w:r>
    </w:p>
    <w:p w:rsidR="008378F2" w:rsidRPr="000F513F" w:rsidRDefault="008378F2" w:rsidP="00556F3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Согласно плану</w:t>
      </w:r>
      <w:r w:rsidR="00C90F87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556F3C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учебно-воспитательных, внеурочных и социокультурных</w:t>
      </w:r>
      <w:r w:rsidR="00C90F87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мероприятий в Центре образован</w:t>
      </w:r>
      <w:r w:rsidR="00B46B0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ия цифрового и гуманитарного пр</w:t>
      </w:r>
      <w:r w:rsidR="00C90F87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офилей «Точка роста» </w:t>
      </w:r>
      <w:r w:rsidR="006255A0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МК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ОУ «</w:t>
      </w:r>
      <w:proofErr w:type="spellStart"/>
      <w:r w:rsidR="00B13CB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Чиркатин</w:t>
      </w:r>
      <w:r w:rsidR="006255A0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ская</w:t>
      </w:r>
      <w:proofErr w:type="spellEnd"/>
      <w:r w:rsidR="006255A0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B13CB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СОШ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»</w:t>
      </w:r>
      <w:r w:rsidR="00C90F87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в </w:t>
      </w:r>
      <w:r w:rsidR="00C90F87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2019 – 2020 учебном году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проведены </w:t>
      </w:r>
      <w:r w:rsidR="00503BC9" w:rsidRP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социо</w:t>
      </w:r>
      <w:r w:rsidRP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культурные мероприятия:</w:t>
      </w:r>
    </w:p>
    <w:p w:rsidR="008378F2" w:rsidRPr="008378F2" w:rsidRDefault="008378F2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1) О</w:t>
      </w:r>
      <w:r w:rsidR="00B13CB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ткрытие Центра (12.11</w:t>
      </w:r>
      <w:r w:rsidR="00DA45C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.2019 г.), где присутствовали 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представители </w:t>
      </w:r>
      <w:r w:rsid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районной 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</w:t>
      </w:r>
      <w:r w:rsid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дминистрации</w:t>
      </w:r>
      <w:r w:rsidR="00DA45C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и 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работники культурно-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досугового центра</w:t>
      </w:r>
      <w:r w:rsidR="00DA45C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. 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После линейки учащиеся </w:t>
      </w:r>
      <w:r w:rsidR="00DA45C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и 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гости в сопровождении директора школы </w:t>
      </w:r>
      <w:proofErr w:type="spellStart"/>
      <w:r w:rsidR="00B13CB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>Чалабиевой</w:t>
      </w:r>
      <w:proofErr w:type="spellEnd"/>
      <w:r w:rsidR="00B13CB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Эльмиры Ч.</w:t>
      </w:r>
      <w:r w:rsidR="00DA45C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стали участниками экскурсии по территории Центра «Точка роста». </w:t>
      </w:r>
    </w:p>
    <w:p w:rsidR="007F5163" w:rsidRPr="00503BC9" w:rsidRDefault="00A10CE7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2) Шахматный турнир «Белая ладья». </w:t>
      </w:r>
      <w:r w:rsidR="008378F2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Место проведения – кабинет проектно</w:t>
      </w:r>
      <w:r w:rsidR="007F5163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й деятельности. Участвовали учащиеся 5-9 классов.</w:t>
      </w:r>
      <w:r w:rsidR="008378F2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</w:p>
    <w:p w:rsidR="00A10CE7" w:rsidRPr="00503BC9" w:rsidRDefault="00556F3C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3)</w:t>
      </w:r>
      <w:r w:rsidR="00A10CE7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Круглый стол «Возможности Центра для формирования информационно-коммуникационных компетенций» провели в марте 2020 г. участвовали все педагоги Центра. </w:t>
      </w:r>
    </w:p>
    <w:p w:rsidR="001579E1" w:rsidRPr="000F513F" w:rsidRDefault="001579E1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r w:rsidRPr="000F513F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Учебно-воспитательные мероприятия:</w:t>
      </w:r>
    </w:p>
    <w:p w:rsidR="001579E1" w:rsidRPr="00503BC9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Неделя безопасности</w:t>
      </w:r>
      <w:r w:rsidR="00B13CB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(учитель ОБЖ Магомедов М.Ю.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). М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ероприятие было проведено 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для учащихся 5-11 классов 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 сентябре 2019 г.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</w:p>
    <w:p w:rsidR="001579E1" w:rsidRPr="00503BC9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Единый урок безопасности в сети Интернет был проведен в октябре 2019 г. учите</w:t>
      </w:r>
      <w:r w:rsidR="00B13CB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лем информатики Магомедовой Х.Р.</w:t>
      </w:r>
    </w:p>
    <w:p w:rsidR="00F43AF9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</w:t>
      </w:r>
      <w:r w:rsidR="00BC156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рамках всероссийской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BC156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акции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«</w:t>
      </w:r>
      <w:r w:rsid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Добрые уроки» проведено следующее мероприятие</w:t>
      </w:r>
      <w:r w:rsidR="00BC156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: </w:t>
      </w:r>
    </w:p>
    <w:p w:rsidR="001579E1" w:rsidRPr="00503BC9" w:rsidRDefault="00BC1565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а) </w:t>
      </w:r>
      <w:proofErr w:type="gramStart"/>
      <w:r w:rsidR="00EB1667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</w:t>
      </w:r>
      <w:proofErr w:type="gramEnd"/>
      <w:r w:rsidR="00EB1667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ходе Акции, реализуемой Ассоциацией Волонтёрских Центров и Российским Движением Школьников, при поддержке «Фонда новых форм развития образования» и Министерства просвещения РФ, обучающиеся посмотрели в прямом эфире на интерактивной панели и обсудили фильм «ВОЛОНТЕРЫ БУДУЩЕГО».</w:t>
      </w:r>
    </w:p>
    <w:p w:rsidR="00BC1565" w:rsidRPr="000F513F" w:rsidRDefault="0093673F" w:rsidP="000F513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4)  </w:t>
      </w:r>
      <w:r w:rsidR="00BC1565" w:rsidRP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Во Всероссийской образовательной акции «Урок ц</w:t>
      </w:r>
      <w:r w:rsidR="000F513F" w:rsidRP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ифры» приняли участие учащиеся 5</w:t>
      </w:r>
      <w:r w:rsidR="00BC1565" w:rsidRP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-11 </w:t>
      </w:r>
      <w:r w:rsidR="000F513F" w:rsidRP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классов. Их провела педагог</w:t>
      </w:r>
      <w:r w:rsidR="00BC1565" w:rsidRP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Центра Магомедов</w:t>
      </w:r>
      <w:r w:rsidR="000F513F" w:rsidRP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а Х.Р. </w:t>
      </w:r>
    </w:p>
    <w:p w:rsidR="00BC1565" w:rsidRPr="00503BC9" w:rsidRDefault="0093673F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5)  </w:t>
      </w:r>
      <w:r w:rsidR="004A4AB4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Всероссийские уроки «</w:t>
      </w:r>
      <w:proofErr w:type="spellStart"/>
      <w:r w:rsidR="004A4AB4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Проектория</w:t>
      </w:r>
      <w:proofErr w:type="spellEnd"/>
      <w:r w:rsidR="004A4AB4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» проводились в течение учебного года.</w:t>
      </w:r>
    </w:p>
    <w:p w:rsidR="004A4AB4" w:rsidRPr="00503BC9" w:rsidRDefault="0093673F" w:rsidP="00556F3C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4A4AB4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В онлайн - олимпиаде «Я люблю математику» </w:t>
      </w:r>
      <w:r w:rsidR="00322C0C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(с 17.02 по 01.03 2020 г) </w:t>
      </w:r>
      <w:r w:rsidR="00B13CB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участвовали </w:t>
      </w:r>
      <w:r w:rsidR="004A4AB4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5 классы. Б</w:t>
      </w:r>
      <w:r w:rsid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ыл выявлен</w:t>
      </w:r>
      <w:r w:rsidR="00B13CB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1</w:t>
      </w:r>
      <w:r w:rsidR="004A4AB4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побе</w:t>
      </w:r>
      <w:r w:rsid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дитель</w:t>
      </w:r>
      <w:r w:rsidR="00B13CB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, 2</w:t>
      </w:r>
      <w:r w:rsid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призёра</w:t>
      </w:r>
      <w:r w:rsidR="004A4AB4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</w:t>
      </w:r>
      <w:r w:rsidR="00322C0C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</w:p>
    <w:p w:rsidR="00322C0C" w:rsidRPr="00503BC9" w:rsidRDefault="00322C0C" w:rsidP="00556F3C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Открытые уроки были намечены на апрель месяц, но не удало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сь провести в связи с ситуацией в стране.</w:t>
      </w:r>
    </w:p>
    <w:p w:rsidR="00322C0C" w:rsidRPr="00503BC9" w:rsidRDefault="00322C0C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С 07.04 2020 г. 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до конца учебного года 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занятия проводились дистанционно.</w:t>
      </w:r>
    </w:p>
    <w:p w:rsidR="00322C0C" w:rsidRPr="000F513F" w:rsidRDefault="00322C0C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r w:rsidRPr="000F513F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Также были проведены внеурочные мероприятия:</w:t>
      </w:r>
    </w:p>
    <w:p w:rsidR="00EB1667" w:rsidRPr="00503BC9" w:rsidRDefault="00EB1667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proofErr w:type="spellStart"/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Внутришкольные</w:t>
      </w:r>
      <w:proofErr w:type="spellEnd"/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соревнования по шахматам</w:t>
      </w:r>
      <w:r w:rsid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провел педагог</w:t>
      </w:r>
      <w:r w:rsidR="00B13CB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Магомедов М.М.</w:t>
      </w:r>
      <w:r w:rsidR="000F513F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</w:p>
    <w:p w:rsidR="00EB1667" w:rsidRPr="00503BC9" w:rsidRDefault="00322C0C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«Лучший робот» </w:t>
      </w:r>
      <w:r w:rsidR="00EB1667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(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среди учащихся </w:t>
      </w:r>
      <w:r w:rsidR="00EB1667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5-7 классов) в феврале 2020 г.</w:t>
      </w:r>
    </w:p>
    <w:p w:rsidR="00F43AF9" w:rsidRDefault="00503BC9" w:rsidP="00556F3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>О</w:t>
      </w:r>
      <w:r w:rsidR="008378F2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хват конти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нгента обучающихся 5-11 классов в </w:t>
      </w:r>
      <w:r w:rsidR="008378F2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х методик обучения и воспитания составляет</w:t>
      </w:r>
      <w:r w:rsidR="008378F2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не менее 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70%.</w:t>
      </w:r>
    </w:p>
    <w:p w:rsidR="00594532" w:rsidRPr="008378F2" w:rsidRDefault="00503BC9" w:rsidP="00556F3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594532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За прошедший учебный год мы </w:t>
      </w:r>
      <w:r w:rsidR="00594532" w:rsidRPr="00503BC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убедились</w:t>
      </w:r>
      <w:r w:rsidR="00594532" w:rsidRPr="008378F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 том, что система образования в новом формате действительно интересна и эффективна.</w:t>
      </w:r>
    </w:p>
    <w:p w:rsidR="00556F3C" w:rsidRDefault="0044312B" w:rsidP="00556F3C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Впереди у Центра «Точка роста» замечательное будущее и </w:t>
      </w:r>
      <w:r w:rsidR="00594532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большие планы</w:t>
      </w:r>
      <w:r>
        <w:rPr>
          <w:color w:val="555555"/>
          <w:sz w:val="28"/>
          <w:szCs w:val="28"/>
          <w:shd w:val="clear" w:color="auto" w:fill="FFFFFF"/>
        </w:rPr>
        <w:t>.</w:t>
      </w:r>
    </w:p>
    <w:p w:rsidR="0022761F" w:rsidRPr="00556F3C" w:rsidRDefault="0044312B" w:rsidP="00556F3C">
      <w:pPr>
        <w:rPr>
          <w:color w:val="555555"/>
          <w:sz w:val="28"/>
          <w:szCs w:val="28"/>
          <w:shd w:val="clear" w:color="auto" w:fill="FFFFFF"/>
        </w:rPr>
      </w:pPr>
      <w:r>
        <w:rPr>
          <w:color w:val="555555"/>
          <w:sz w:val="28"/>
          <w:szCs w:val="28"/>
          <w:shd w:val="clear" w:color="auto" w:fill="FFFFFF"/>
        </w:rPr>
        <w:t xml:space="preserve"> </w:t>
      </w:r>
      <w:r w:rsidR="00556F3C">
        <w:rPr>
          <w:color w:val="555555"/>
          <w:sz w:val="28"/>
          <w:szCs w:val="28"/>
          <w:shd w:val="clear" w:color="auto" w:fill="FFFFFF"/>
        </w:rPr>
        <w:t xml:space="preserve">            Руководитель Центра образован</w:t>
      </w:r>
      <w:r w:rsidR="000F513F">
        <w:rPr>
          <w:color w:val="555555"/>
          <w:sz w:val="28"/>
          <w:szCs w:val="28"/>
          <w:shd w:val="clear" w:color="auto" w:fill="FFFFFF"/>
        </w:rPr>
        <w:t>ия «Точка роста» Магомедова Х.Р.</w:t>
      </w:r>
    </w:p>
    <w:sectPr w:rsidR="0022761F" w:rsidRPr="00556F3C" w:rsidSect="008378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4795"/>
    <w:multiLevelType w:val="hybridMultilevel"/>
    <w:tmpl w:val="60BA1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76B3F"/>
    <w:multiLevelType w:val="hybridMultilevel"/>
    <w:tmpl w:val="DD8A8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B49B7"/>
    <w:multiLevelType w:val="hybridMultilevel"/>
    <w:tmpl w:val="B2BE9FAA"/>
    <w:lvl w:ilvl="0" w:tplc="1AD600F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F2"/>
    <w:rsid w:val="000F513F"/>
    <w:rsid w:val="001579E1"/>
    <w:rsid w:val="0022761F"/>
    <w:rsid w:val="00322C0C"/>
    <w:rsid w:val="0044312B"/>
    <w:rsid w:val="004A4AB4"/>
    <w:rsid w:val="00503BC9"/>
    <w:rsid w:val="00556F3C"/>
    <w:rsid w:val="005622D3"/>
    <w:rsid w:val="00594532"/>
    <w:rsid w:val="006255A0"/>
    <w:rsid w:val="00772D32"/>
    <w:rsid w:val="007F5163"/>
    <w:rsid w:val="008378F2"/>
    <w:rsid w:val="0093673F"/>
    <w:rsid w:val="00A10CE7"/>
    <w:rsid w:val="00B13CB9"/>
    <w:rsid w:val="00B46B0F"/>
    <w:rsid w:val="00BC1565"/>
    <w:rsid w:val="00C90F87"/>
    <w:rsid w:val="00DA45C5"/>
    <w:rsid w:val="00EB1667"/>
    <w:rsid w:val="00F4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9DAA"/>
  <w15:chartTrackingRefBased/>
  <w15:docId w15:val="{AE609325-F7D4-4ED2-9721-78F83F91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Khadijat Magomedova</cp:lastModifiedBy>
  <cp:revision>6</cp:revision>
  <cp:lastPrinted>2020-05-22T10:56:00Z</cp:lastPrinted>
  <dcterms:created xsi:type="dcterms:W3CDTF">2020-05-22T08:04:00Z</dcterms:created>
  <dcterms:modified xsi:type="dcterms:W3CDTF">2020-10-25T18:46:00Z</dcterms:modified>
</cp:coreProperties>
</file>