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5F" w:rsidRDefault="005E5F01">
      <w:pPr>
        <w:rPr>
          <w:sz w:val="56"/>
        </w:rPr>
      </w:pPr>
      <w:r>
        <w:rPr>
          <w:sz w:val="56"/>
        </w:rPr>
        <w:t xml:space="preserve">    </w:t>
      </w:r>
      <w:r w:rsidR="000836B3">
        <w:rPr>
          <w:sz w:val="56"/>
        </w:rPr>
        <w:t xml:space="preserve"> </w:t>
      </w:r>
      <w:r w:rsidR="00D30924">
        <w:rPr>
          <w:sz w:val="56"/>
        </w:rPr>
        <w:t xml:space="preserve">               </w:t>
      </w:r>
      <w:r w:rsidR="00E1077A" w:rsidRPr="00E1077A">
        <w:rPr>
          <w:sz w:val="56"/>
        </w:rPr>
        <w:t>Дневник старшей вожатой.</w:t>
      </w:r>
      <w:r w:rsidR="00287F4A">
        <w:rPr>
          <w:sz w:val="56"/>
        </w:rPr>
        <w:t xml:space="preserve"> </w:t>
      </w:r>
      <w:r w:rsidR="00141355">
        <w:rPr>
          <w:sz w:val="56"/>
        </w:rPr>
        <w:t xml:space="preserve"> </w:t>
      </w:r>
    </w:p>
    <w:tbl>
      <w:tblPr>
        <w:tblStyle w:val="a3"/>
        <w:tblW w:w="13242" w:type="dxa"/>
        <w:tblInd w:w="-714" w:type="dxa"/>
        <w:tblLook w:val="04A0" w:firstRow="1" w:lastRow="0" w:firstColumn="1" w:lastColumn="0" w:noHBand="0" w:noVBand="1"/>
      </w:tblPr>
      <w:tblGrid>
        <w:gridCol w:w="688"/>
        <w:gridCol w:w="2704"/>
        <w:gridCol w:w="1493"/>
        <w:gridCol w:w="2424"/>
        <w:gridCol w:w="1439"/>
        <w:gridCol w:w="4494"/>
      </w:tblGrid>
      <w:tr w:rsidR="001F2C1F" w:rsidRPr="00E1077A" w:rsidTr="001F2C1F">
        <w:trPr>
          <w:trHeight w:val="370"/>
        </w:trPr>
        <w:tc>
          <w:tcPr>
            <w:tcW w:w="708" w:type="dxa"/>
          </w:tcPr>
          <w:p w:rsidR="001F2C1F" w:rsidRPr="00E1077A" w:rsidRDefault="001F2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735" w:type="dxa"/>
          </w:tcPr>
          <w:p w:rsidR="001F2C1F" w:rsidRPr="00E1077A" w:rsidRDefault="001F2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209" w:type="dxa"/>
          </w:tcPr>
          <w:p w:rsidR="001F2C1F" w:rsidRPr="00E1077A" w:rsidRDefault="001F2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424" w:type="dxa"/>
          </w:tcPr>
          <w:p w:rsidR="001F2C1F" w:rsidRPr="00E1077A" w:rsidRDefault="001F2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439" w:type="dxa"/>
          </w:tcPr>
          <w:p w:rsidR="001F2C1F" w:rsidRPr="00E1077A" w:rsidRDefault="001F2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  <w:tc>
          <w:tcPr>
            <w:tcW w:w="4727" w:type="dxa"/>
          </w:tcPr>
          <w:p w:rsidR="001F2C1F" w:rsidRPr="00E1077A" w:rsidRDefault="001F2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результат</w:t>
            </w:r>
          </w:p>
        </w:tc>
      </w:tr>
      <w:tr w:rsidR="001F2C1F" w:rsidRPr="00E1077A" w:rsidTr="001F2C1F">
        <w:trPr>
          <w:trHeight w:val="370"/>
        </w:trPr>
        <w:tc>
          <w:tcPr>
            <w:tcW w:w="708" w:type="dxa"/>
          </w:tcPr>
          <w:p w:rsidR="001F2C1F" w:rsidRDefault="001F2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35" w:type="dxa"/>
          </w:tcPr>
          <w:p w:rsidR="001F2C1F" w:rsidRDefault="001F2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знаний»</w:t>
            </w:r>
          </w:p>
        </w:tc>
        <w:tc>
          <w:tcPr>
            <w:tcW w:w="1209" w:type="dxa"/>
          </w:tcPr>
          <w:p w:rsidR="001F2C1F" w:rsidRDefault="001F2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3.09.18</w:t>
            </w:r>
          </w:p>
        </w:tc>
        <w:tc>
          <w:tcPr>
            <w:tcW w:w="2424" w:type="dxa"/>
          </w:tcPr>
          <w:p w:rsidR="001F2C1F" w:rsidRDefault="001F2C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Ст.вожатая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зам.дир</w:t>
            </w:r>
            <w:proofErr w:type="spellEnd"/>
            <w:r>
              <w:rPr>
                <w:sz w:val="28"/>
                <w:szCs w:val="28"/>
              </w:rPr>
              <w:t xml:space="preserve"> по ВР</w:t>
            </w:r>
            <w:r>
              <w:rPr>
                <w:sz w:val="28"/>
                <w:szCs w:val="28"/>
              </w:rPr>
              <w:br/>
              <w:t>11 класс</w:t>
            </w:r>
          </w:p>
        </w:tc>
        <w:tc>
          <w:tcPr>
            <w:tcW w:w="1439" w:type="dxa"/>
          </w:tcPr>
          <w:p w:rsidR="001F2C1F" w:rsidRDefault="001F2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классы, все педагоги</w:t>
            </w:r>
          </w:p>
        </w:tc>
        <w:tc>
          <w:tcPr>
            <w:tcW w:w="4727" w:type="dxa"/>
          </w:tcPr>
          <w:p w:rsidR="001F2C1F" w:rsidRDefault="001F2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уважение к традициям и веселое время препровождение.</w:t>
            </w:r>
          </w:p>
        </w:tc>
      </w:tr>
      <w:tr w:rsidR="001F2C1F" w:rsidRPr="00E1077A" w:rsidTr="001F2C1F">
        <w:trPr>
          <w:trHeight w:val="370"/>
        </w:trPr>
        <w:tc>
          <w:tcPr>
            <w:tcW w:w="708" w:type="dxa"/>
          </w:tcPr>
          <w:p w:rsidR="001F2C1F" w:rsidRDefault="001F2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35" w:type="dxa"/>
          </w:tcPr>
          <w:p w:rsidR="001F2C1F" w:rsidRDefault="001F2C1F" w:rsidP="00297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«Мы против террора»</w:t>
            </w:r>
          </w:p>
        </w:tc>
        <w:tc>
          <w:tcPr>
            <w:tcW w:w="1209" w:type="dxa"/>
          </w:tcPr>
          <w:p w:rsidR="001F2C1F" w:rsidRDefault="001F2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07.09.18</w:t>
            </w:r>
          </w:p>
        </w:tc>
        <w:tc>
          <w:tcPr>
            <w:tcW w:w="2424" w:type="dxa"/>
          </w:tcPr>
          <w:p w:rsidR="001F2C1F" w:rsidRDefault="001F2C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Ст.вожатая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39" w:type="dxa"/>
          </w:tcPr>
          <w:p w:rsidR="001F2C1F" w:rsidRDefault="001F2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5кл (юные </w:t>
            </w:r>
            <w:proofErr w:type="spellStart"/>
            <w:r>
              <w:rPr>
                <w:sz w:val="28"/>
                <w:szCs w:val="28"/>
              </w:rPr>
              <w:t>РДШята</w:t>
            </w:r>
            <w:proofErr w:type="spellEnd"/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727" w:type="dxa"/>
          </w:tcPr>
          <w:p w:rsidR="001F2C1F" w:rsidRDefault="001F2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Привитие навыков противодействия террору</w:t>
            </w:r>
          </w:p>
        </w:tc>
      </w:tr>
      <w:tr w:rsidR="001F2C1F" w:rsidRPr="00E1077A" w:rsidTr="001F2C1F">
        <w:trPr>
          <w:trHeight w:val="370"/>
        </w:trPr>
        <w:tc>
          <w:tcPr>
            <w:tcW w:w="708" w:type="dxa"/>
          </w:tcPr>
          <w:p w:rsidR="001F2C1F" w:rsidRDefault="001F2C1F" w:rsidP="00297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35" w:type="dxa"/>
          </w:tcPr>
          <w:p w:rsidR="001F2C1F" w:rsidRDefault="001F2C1F" w:rsidP="00297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Гамзатовские</w:t>
            </w:r>
            <w:proofErr w:type="spellEnd"/>
            <w:r>
              <w:rPr>
                <w:sz w:val="28"/>
                <w:szCs w:val="28"/>
              </w:rPr>
              <w:t xml:space="preserve"> чтения»</w:t>
            </w:r>
          </w:p>
        </w:tc>
        <w:tc>
          <w:tcPr>
            <w:tcW w:w="1209" w:type="dxa"/>
          </w:tcPr>
          <w:p w:rsidR="001F2C1F" w:rsidRDefault="001F2C1F" w:rsidP="00297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13.09.18</w:t>
            </w:r>
          </w:p>
        </w:tc>
        <w:tc>
          <w:tcPr>
            <w:tcW w:w="2424" w:type="dxa"/>
          </w:tcPr>
          <w:p w:rsidR="001F2C1F" w:rsidRDefault="001F2C1F" w:rsidP="002979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Ст.вожатая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шк.библиотекарь</w:t>
            </w:r>
            <w:proofErr w:type="spellEnd"/>
          </w:p>
        </w:tc>
        <w:tc>
          <w:tcPr>
            <w:tcW w:w="1439" w:type="dxa"/>
          </w:tcPr>
          <w:p w:rsidR="001F2C1F" w:rsidRDefault="001F2C1F" w:rsidP="00297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727" w:type="dxa"/>
          </w:tcPr>
          <w:p w:rsidR="001F2C1F" w:rsidRDefault="001F2C1F" w:rsidP="00297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творчеством Расула Гамзатова. Работа над дикцией.</w:t>
            </w:r>
            <w:r>
              <w:rPr>
                <w:sz w:val="28"/>
                <w:szCs w:val="28"/>
              </w:rPr>
              <w:br/>
              <w:t>Появится чувства гордости за талант своего земляка.</w:t>
            </w:r>
          </w:p>
        </w:tc>
      </w:tr>
      <w:tr w:rsidR="001F2C1F" w:rsidRPr="00E1077A" w:rsidTr="001F2C1F">
        <w:trPr>
          <w:trHeight w:val="370"/>
        </w:trPr>
        <w:tc>
          <w:tcPr>
            <w:tcW w:w="708" w:type="dxa"/>
          </w:tcPr>
          <w:p w:rsidR="001F2C1F" w:rsidRDefault="001F2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35" w:type="dxa"/>
          </w:tcPr>
          <w:p w:rsidR="001F2C1F" w:rsidRDefault="001F2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единства  Дагестана»</w:t>
            </w:r>
          </w:p>
        </w:tc>
        <w:tc>
          <w:tcPr>
            <w:tcW w:w="1209" w:type="dxa"/>
          </w:tcPr>
          <w:p w:rsidR="001F2C1F" w:rsidRDefault="001F2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15.09.18</w:t>
            </w:r>
          </w:p>
        </w:tc>
        <w:tc>
          <w:tcPr>
            <w:tcW w:w="2424" w:type="dxa"/>
          </w:tcPr>
          <w:p w:rsidR="001F2C1F" w:rsidRDefault="001F2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вожатая</w:t>
            </w:r>
            <w:r>
              <w:rPr>
                <w:sz w:val="28"/>
                <w:szCs w:val="28"/>
              </w:rPr>
              <w:br/>
              <w:t>Совет старшеклассников</w:t>
            </w:r>
          </w:p>
        </w:tc>
        <w:tc>
          <w:tcPr>
            <w:tcW w:w="1439" w:type="dxa"/>
          </w:tcPr>
          <w:p w:rsidR="001F2C1F" w:rsidRDefault="001F2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, все учителя</w:t>
            </w:r>
          </w:p>
        </w:tc>
        <w:tc>
          <w:tcPr>
            <w:tcW w:w="4727" w:type="dxa"/>
          </w:tcPr>
          <w:p w:rsidR="001F2C1F" w:rsidRDefault="001F2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Сформируется уважительное отношение к другим народам и нациям.</w:t>
            </w:r>
          </w:p>
        </w:tc>
      </w:tr>
      <w:tr w:rsidR="001F2C1F" w:rsidRPr="00E1077A" w:rsidTr="001F2C1F">
        <w:trPr>
          <w:trHeight w:val="370"/>
        </w:trPr>
        <w:tc>
          <w:tcPr>
            <w:tcW w:w="708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35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учителя»</w:t>
            </w:r>
          </w:p>
        </w:tc>
        <w:tc>
          <w:tcPr>
            <w:tcW w:w="1209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5.10.18</w:t>
            </w:r>
          </w:p>
        </w:tc>
        <w:tc>
          <w:tcPr>
            <w:tcW w:w="2424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вожатая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Шк.библ</w:t>
            </w:r>
            <w:proofErr w:type="spellEnd"/>
          </w:p>
        </w:tc>
        <w:tc>
          <w:tcPr>
            <w:tcW w:w="1439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, все учителя</w:t>
            </w:r>
          </w:p>
        </w:tc>
        <w:tc>
          <w:tcPr>
            <w:tcW w:w="4727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Появится уважительное отношение к своим учителям</w:t>
            </w:r>
          </w:p>
        </w:tc>
      </w:tr>
      <w:tr w:rsidR="001F2C1F" w:rsidRPr="00E1077A" w:rsidTr="001F2C1F">
        <w:trPr>
          <w:trHeight w:val="370"/>
        </w:trPr>
        <w:tc>
          <w:tcPr>
            <w:tcW w:w="708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35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«Золотая осень»</w:t>
            </w:r>
          </w:p>
        </w:tc>
        <w:tc>
          <w:tcPr>
            <w:tcW w:w="1209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25.10.18</w:t>
            </w:r>
          </w:p>
        </w:tc>
        <w:tc>
          <w:tcPr>
            <w:tcW w:w="2424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вожатая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Шк.библ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Соц.пед</w:t>
            </w:r>
            <w:proofErr w:type="spellEnd"/>
          </w:p>
        </w:tc>
        <w:tc>
          <w:tcPr>
            <w:tcW w:w="1439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5-8 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>Кл\рук</w:t>
            </w:r>
          </w:p>
        </w:tc>
        <w:tc>
          <w:tcPr>
            <w:tcW w:w="4727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Пополнятся знание о сезонах, дети узнают богатства и урожайность осеннего периода.</w:t>
            </w:r>
          </w:p>
          <w:p w:rsidR="001F2C1F" w:rsidRDefault="001F2C1F" w:rsidP="00EA4E93">
            <w:pPr>
              <w:rPr>
                <w:sz w:val="28"/>
                <w:szCs w:val="28"/>
              </w:rPr>
            </w:pPr>
          </w:p>
        </w:tc>
      </w:tr>
      <w:tr w:rsidR="001F2C1F" w:rsidRPr="00E1077A" w:rsidTr="001F2C1F">
        <w:trPr>
          <w:trHeight w:val="370"/>
        </w:trPr>
        <w:tc>
          <w:tcPr>
            <w:tcW w:w="708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735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«День единства народов» - линейка для старшеклассников</w:t>
            </w:r>
          </w:p>
        </w:tc>
        <w:tc>
          <w:tcPr>
            <w:tcW w:w="1209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3.11.18</w:t>
            </w:r>
          </w:p>
        </w:tc>
        <w:tc>
          <w:tcPr>
            <w:tcW w:w="2424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Ст.вожатая</w:t>
            </w:r>
            <w:proofErr w:type="spellEnd"/>
            <w:r>
              <w:rPr>
                <w:sz w:val="28"/>
                <w:szCs w:val="28"/>
              </w:rPr>
              <w:br/>
              <w:t>Совет старшеклассников</w:t>
            </w:r>
          </w:p>
        </w:tc>
        <w:tc>
          <w:tcPr>
            <w:tcW w:w="1439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\рук-ли</w:t>
            </w:r>
          </w:p>
        </w:tc>
        <w:tc>
          <w:tcPr>
            <w:tcW w:w="4727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Воспитывать чувства гордости и уважения к родине, воспитывать толерантность к народам, к нациям.</w:t>
            </w:r>
          </w:p>
        </w:tc>
      </w:tr>
      <w:tr w:rsidR="001F2C1F" w:rsidRPr="00E1077A" w:rsidTr="001F2C1F">
        <w:trPr>
          <w:trHeight w:val="370"/>
        </w:trPr>
        <w:tc>
          <w:tcPr>
            <w:tcW w:w="708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35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«Зеленая планета»</w:t>
            </w:r>
          </w:p>
        </w:tc>
        <w:tc>
          <w:tcPr>
            <w:tcW w:w="1209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26.11.18</w:t>
            </w:r>
          </w:p>
        </w:tc>
        <w:tc>
          <w:tcPr>
            <w:tcW w:w="2424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вожатая</w:t>
            </w:r>
            <w:r>
              <w:rPr>
                <w:sz w:val="28"/>
                <w:szCs w:val="28"/>
              </w:rPr>
              <w:br/>
              <w:t>«Юные экологи»</w:t>
            </w:r>
          </w:p>
        </w:tc>
        <w:tc>
          <w:tcPr>
            <w:tcW w:w="1439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727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Воспитывать чувство ответственности за окружающую среду. Приучить ухаживать за растениями. Создавать условия для самостоятельной деятельности.</w:t>
            </w:r>
          </w:p>
        </w:tc>
      </w:tr>
      <w:tr w:rsidR="001F2C1F" w:rsidRPr="00E1077A" w:rsidTr="001F2C1F">
        <w:trPr>
          <w:trHeight w:val="370"/>
        </w:trPr>
        <w:tc>
          <w:tcPr>
            <w:tcW w:w="708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35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Содоклад на семинар совещании в районе</w:t>
            </w:r>
          </w:p>
        </w:tc>
        <w:tc>
          <w:tcPr>
            <w:tcW w:w="1209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28.11.18</w:t>
            </w:r>
          </w:p>
        </w:tc>
        <w:tc>
          <w:tcPr>
            <w:tcW w:w="2424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Ст.вожатая</w:t>
            </w:r>
            <w:proofErr w:type="spellEnd"/>
          </w:p>
        </w:tc>
        <w:tc>
          <w:tcPr>
            <w:tcW w:w="1439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</w:p>
        </w:tc>
        <w:tc>
          <w:tcPr>
            <w:tcW w:w="4727" w:type="dxa"/>
          </w:tcPr>
          <w:p w:rsidR="001F2C1F" w:rsidRDefault="001F2C1F" w:rsidP="0013143F">
            <w:pPr>
              <w:tabs>
                <w:tab w:val="center" w:pos="22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F2C1F" w:rsidRPr="00E1077A" w:rsidTr="001F2C1F">
        <w:trPr>
          <w:trHeight w:val="370"/>
        </w:trPr>
        <w:tc>
          <w:tcPr>
            <w:tcW w:w="708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35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</w:t>
            </w:r>
          </w:p>
        </w:tc>
        <w:tc>
          <w:tcPr>
            <w:tcW w:w="1209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30.11.18</w:t>
            </w:r>
          </w:p>
        </w:tc>
        <w:tc>
          <w:tcPr>
            <w:tcW w:w="2424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вожатая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шк.библиотекарь</w:t>
            </w:r>
            <w:proofErr w:type="spellEnd"/>
          </w:p>
        </w:tc>
        <w:tc>
          <w:tcPr>
            <w:tcW w:w="1439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727" w:type="dxa"/>
          </w:tcPr>
          <w:p w:rsidR="001F2C1F" w:rsidRDefault="001F2C1F" w:rsidP="0013143F">
            <w:pPr>
              <w:tabs>
                <w:tab w:val="center" w:pos="22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Воспитывать чувство гордости и уважения к матерям.</w:t>
            </w:r>
          </w:p>
        </w:tc>
      </w:tr>
      <w:tr w:rsidR="001F2C1F" w:rsidRPr="00E1077A" w:rsidTr="001F2C1F">
        <w:trPr>
          <w:trHeight w:val="370"/>
        </w:trPr>
        <w:tc>
          <w:tcPr>
            <w:tcW w:w="708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35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для мальчиков «Наркотики- смертельный враг здоровья»</w:t>
            </w:r>
          </w:p>
        </w:tc>
        <w:tc>
          <w:tcPr>
            <w:tcW w:w="1209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06.12.18</w:t>
            </w:r>
          </w:p>
        </w:tc>
        <w:tc>
          <w:tcPr>
            <w:tcW w:w="2424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Ст. вожатая</w:t>
            </w:r>
          </w:p>
        </w:tc>
        <w:tc>
          <w:tcPr>
            <w:tcW w:w="1439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Мальчики с 5 по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727" w:type="dxa"/>
          </w:tcPr>
          <w:p w:rsidR="001F2C1F" w:rsidRDefault="001F2C1F" w:rsidP="0013143F">
            <w:pPr>
              <w:tabs>
                <w:tab w:val="center" w:pos="22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Пропаганда здорового образа жизни.</w:t>
            </w:r>
          </w:p>
        </w:tc>
      </w:tr>
      <w:tr w:rsidR="001F2C1F" w:rsidRPr="00E1077A" w:rsidTr="001F2C1F">
        <w:trPr>
          <w:trHeight w:val="370"/>
        </w:trPr>
        <w:tc>
          <w:tcPr>
            <w:tcW w:w="708" w:type="dxa"/>
          </w:tcPr>
          <w:p w:rsidR="001F2C1F" w:rsidRDefault="001F2C1F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35" w:type="dxa"/>
          </w:tcPr>
          <w:p w:rsidR="001F2C1F" w:rsidRDefault="005A755D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детского кино</w:t>
            </w:r>
            <w:r>
              <w:rPr>
                <w:sz w:val="28"/>
                <w:szCs w:val="28"/>
              </w:rPr>
              <w:br/>
              <w:t xml:space="preserve">Совместный просмотр фильма «Чучело» </w:t>
            </w:r>
          </w:p>
        </w:tc>
        <w:tc>
          <w:tcPr>
            <w:tcW w:w="1209" w:type="dxa"/>
          </w:tcPr>
          <w:p w:rsidR="001F2C1F" w:rsidRDefault="005A755D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14.012019</w:t>
            </w:r>
          </w:p>
        </w:tc>
        <w:tc>
          <w:tcPr>
            <w:tcW w:w="2424" w:type="dxa"/>
          </w:tcPr>
          <w:p w:rsidR="001F2C1F" w:rsidRDefault="005A755D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вожатая</w:t>
            </w:r>
          </w:p>
        </w:tc>
        <w:tc>
          <w:tcPr>
            <w:tcW w:w="1439" w:type="dxa"/>
          </w:tcPr>
          <w:p w:rsidR="001F2C1F" w:rsidRDefault="005A755D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727" w:type="dxa"/>
          </w:tcPr>
          <w:p w:rsidR="001F2C1F" w:rsidRDefault="008D6D29" w:rsidP="0013143F">
            <w:pPr>
              <w:tabs>
                <w:tab w:val="center" w:pos="22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Пробудить интерес учащихся к культуре и к творчеству. Привить чувство благодарности и сопереживания своим героическим сверстникам.</w:t>
            </w:r>
          </w:p>
        </w:tc>
      </w:tr>
      <w:tr w:rsidR="008D6D29" w:rsidRPr="00E1077A" w:rsidTr="001F2C1F">
        <w:trPr>
          <w:trHeight w:val="370"/>
        </w:trPr>
        <w:tc>
          <w:tcPr>
            <w:tcW w:w="708" w:type="dxa"/>
          </w:tcPr>
          <w:p w:rsidR="008D6D29" w:rsidRDefault="008D6D29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735" w:type="dxa"/>
          </w:tcPr>
          <w:p w:rsidR="008D6D29" w:rsidRDefault="000A5192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этап конкурса «Живая классика»</w:t>
            </w:r>
          </w:p>
        </w:tc>
        <w:tc>
          <w:tcPr>
            <w:tcW w:w="1209" w:type="dxa"/>
          </w:tcPr>
          <w:p w:rsidR="008D6D29" w:rsidRDefault="000A5192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14.02.2019</w:t>
            </w:r>
          </w:p>
        </w:tc>
        <w:tc>
          <w:tcPr>
            <w:tcW w:w="2424" w:type="dxa"/>
          </w:tcPr>
          <w:p w:rsidR="008D6D29" w:rsidRDefault="000A5192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вожатая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Шк</w:t>
            </w:r>
            <w:proofErr w:type="spellEnd"/>
            <w:r>
              <w:rPr>
                <w:sz w:val="28"/>
                <w:szCs w:val="28"/>
              </w:rPr>
              <w:t>. библиотекарь</w:t>
            </w:r>
          </w:p>
        </w:tc>
        <w:tc>
          <w:tcPr>
            <w:tcW w:w="1439" w:type="dxa"/>
          </w:tcPr>
          <w:p w:rsidR="008D6D29" w:rsidRDefault="000A5192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727" w:type="dxa"/>
          </w:tcPr>
          <w:p w:rsidR="008D6D29" w:rsidRDefault="00924BC9" w:rsidP="0013143F">
            <w:pPr>
              <w:tabs>
                <w:tab w:val="center" w:pos="22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интереса к чтению у школьников.</w:t>
            </w:r>
          </w:p>
        </w:tc>
      </w:tr>
      <w:tr w:rsidR="00924BC9" w:rsidRPr="00E1077A" w:rsidTr="001F2C1F">
        <w:trPr>
          <w:trHeight w:val="370"/>
        </w:trPr>
        <w:tc>
          <w:tcPr>
            <w:tcW w:w="708" w:type="dxa"/>
          </w:tcPr>
          <w:p w:rsidR="00924BC9" w:rsidRDefault="00924BC9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735" w:type="dxa"/>
          </w:tcPr>
          <w:p w:rsidR="00924BC9" w:rsidRDefault="00924BC9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Военно-патриотическая неделя</w:t>
            </w:r>
          </w:p>
        </w:tc>
        <w:tc>
          <w:tcPr>
            <w:tcW w:w="1209" w:type="dxa"/>
          </w:tcPr>
          <w:p w:rsidR="00924BC9" w:rsidRDefault="00924BC9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18 по 23 февраля</w:t>
            </w:r>
          </w:p>
        </w:tc>
        <w:tc>
          <w:tcPr>
            <w:tcW w:w="2424" w:type="dxa"/>
          </w:tcPr>
          <w:p w:rsidR="00924BC9" w:rsidRDefault="00924BC9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вожатая</w:t>
            </w:r>
            <w:r w:rsidR="00273962">
              <w:rPr>
                <w:sz w:val="28"/>
                <w:szCs w:val="28"/>
              </w:rPr>
              <w:br/>
              <w:t>Кл\рук-ли</w:t>
            </w:r>
          </w:p>
        </w:tc>
        <w:tc>
          <w:tcPr>
            <w:tcW w:w="1439" w:type="dxa"/>
          </w:tcPr>
          <w:p w:rsidR="00924BC9" w:rsidRDefault="00273962" w:rsidP="00EA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727" w:type="dxa"/>
          </w:tcPr>
          <w:p w:rsidR="00924BC9" w:rsidRDefault="00273962" w:rsidP="0013143F">
            <w:pPr>
              <w:tabs>
                <w:tab w:val="center" w:pos="22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и становление патриотического самосознания.</w:t>
            </w:r>
            <w:bookmarkStart w:id="0" w:name="_GoBack"/>
            <w:bookmarkEnd w:id="0"/>
          </w:p>
        </w:tc>
      </w:tr>
    </w:tbl>
    <w:p w:rsidR="00E1077A" w:rsidRPr="00E1077A" w:rsidRDefault="00E1077A">
      <w:pPr>
        <w:rPr>
          <w:sz w:val="56"/>
        </w:rPr>
      </w:pPr>
    </w:p>
    <w:p w:rsidR="00E1077A" w:rsidRDefault="00D977F7">
      <w:r>
        <w:t xml:space="preserve"> </w:t>
      </w:r>
      <w:r w:rsidR="00CC0FEC">
        <w:t xml:space="preserve"> </w:t>
      </w:r>
    </w:p>
    <w:sectPr w:rsidR="00E1077A" w:rsidSect="00D30924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7A"/>
    <w:rsid w:val="0002041B"/>
    <w:rsid w:val="000836B3"/>
    <w:rsid w:val="000A5192"/>
    <w:rsid w:val="0013143F"/>
    <w:rsid w:val="00141355"/>
    <w:rsid w:val="001F2C1F"/>
    <w:rsid w:val="00273962"/>
    <w:rsid w:val="002765EB"/>
    <w:rsid w:val="00287F4A"/>
    <w:rsid w:val="00297976"/>
    <w:rsid w:val="005052B4"/>
    <w:rsid w:val="005A755D"/>
    <w:rsid w:val="005E41AC"/>
    <w:rsid w:val="005E5F01"/>
    <w:rsid w:val="00604C03"/>
    <w:rsid w:val="0068715C"/>
    <w:rsid w:val="006A00B8"/>
    <w:rsid w:val="007F7B6A"/>
    <w:rsid w:val="008B67CA"/>
    <w:rsid w:val="008D6D29"/>
    <w:rsid w:val="008F490C"/>
    <w:rsid w:val="00924BC9"/>
    <w:rsid w:val="00B61162"/>
    <w:rsid w:val="00BA2E5F"/>
    <w:rsid w:val="00C170A3"/>
    <w:rsid w:val="00CA0EF2"/>
    <w:rsid w:val="00CC0FEC"/>
    <w:rsid w:val="00D30924"/>
    <w:rsid w:val="00D977F7"/>
    <w:rsid w:val="00DA6AF1"/>
    <w:rsid w:val="00E1077A"/>
    <w:rsid w:val="00EA4E93"/>
    <w:rsid w:val="00F33CA6"/>
    <w:rsid w:val="00FA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6B64"/>
  <w15:chartTrackingRefBased/>
  <w15:docId w15:val="{7F54D1D2-3975-4FC7-AB16-D69FE24F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7349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2018-10-19T06:19:00Z</dcterms:created>
  <dcterms:modified xsi:type="dcterms:W3CDTF">2019-02-28T08:24:00Z</dcterms:modified>
</cp:coreProperties>
</file>